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304"/>
        <w:gridCol w:w="1323"/>
        <w:gridCol w:w="4013"/>
        <w:gridCol w:w="325"/>
      </w:tblGrid>
      <w:tr w:rsidR="00DE3A19" w:rsidRPr="00037424" w:rsidTr="004809C4">
        <w:trPr>
          <w:gridAfter w:val="1"/>
          <w:wAfter w:w="325" w:type="dxa"/>
          <w:trHeight w:val="1700"/>
        </w:trPr>
        <w:tc>
          <w:tcPr>
            <w:tcW w:w="4304" w:type="dxa"/>
          </w:tcPr>
          <w:p w:rsidR="00DE3A19" w:rsidRPr="00E17D1D" w:rsidRDefault="00DE3A19" w:rsidP="004809C4">
            <w:pPr>
              <w:ind w:left="460" w:hanging="460"/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 </w:t>
            </w:r>
            <w:r w:rsidRPr="00037424">
              <w:rPr>
                <w:sz w:val="22"/>
                <w:szCs w:val="22"/>
                <w:lang w:val="tt-RU"/>
              </w:rPr>
              <w:t>Татарстан Республикасы Мөслим муниципаль районы муниципаль бюджет мәктәпкәчә  белем бирү учреждениесе   «Мөслим авылы «Кояшкай» гому</w:t>
            </w:r>
            <w:r>
              <w:rPr>
                <w:sz w:val="22"/>
                <w:szCs w:val="22"/>
                <w:lang w:val="tt-RU"/>
              </w:rPr>
              <w:t>ми үстерелешле балалар бакчасы»</w:t>
            </w:r>
          </w:p>
        </w:tc>
        <w:tc>
          <w:tcPr>
            <w:tcW w:w="1323" w:type="dxa"/>
            <w:hideMark/>
          </w:tcPr>
          <w:p w:rsidR="00DE3A19" w:rsidRPr="00037424" w:rsidRDefault="00DE3A19" w:rsidP="004809C4">
            <w:pPr>
              <w:ind w:left="460" w:hanging="460"/>
              <w:rPr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429AEF2" wp14:editId="6E2949C9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0" t="0" r="9525" b="9525"/>
                  <wp:wrapNone/>
                  <wp:docPr id="8964" name="Рисунок 8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9492" w:type="dxa"/>
              <w:tblLayout w:type="fixed"/>
              <w:tblLook w:val="00A0" w:firstRow="1" w:lastRow="0" w:firstColumn="1" w:lastColumn="0" w:noHBand="0" w:noVBand="0"/>
            </w:tblPr>
            <w:tblGrid>
              <w:gridCol w:w="3528"/>
              <w:gridCol w:w="1980"/>
              <w:gridCol w:w="3984"/>
            </w:tblGrid>
            <w:tr w:rsidR="00DE3A19" w:rsidRPr="00037424" w:rsidTr="004809C4">
              <w:trPr>
                <w:trHeight w:val="1068"/>
              </w:trPr>
              <w:tc>
                <w:tcPr>
                  <w:tcW w:w="3528" w:type="dxa"/>
                </w:tcPr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</w:p>
              </w:tc>
              <w:tc>
                <w:tcPr>
                  <w:tcW w:w="1980" w:type="dxa"/>
                  <w:hideMark/>
                </w:tcPr>
                <w:p w:rsidR="00DE3A19" w:rsidRPr="00644C3F" w:rsidRDefault="00DE3A19" w:rsidP="004809C4">
                  <w:pPr>
                    <w:ind w:left="460" w:hanging="460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3984" w:type="dxa"/>
                </w:tcPr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  <w:t>Муниципальное казенное учреждение</w:t>
                  </w: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  <w:t xml:space="preserve">  “Отдел образования</w:t>
                  </w: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  <w:t>Муслюмовского муниципального района</w:t>
                  </w: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  <w:r w:rsidRPr="00037424"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  <w:t xml:space="preserve">Республики Татарстан” </w:t>
                  </w:r>
                </w:p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jc w:val="right"/>
                    <w:rPr>
                      <w:rFonts w:ascii="Tahoma" w:hAnsi="Tahoma" w:cs="Tahoma"/>
                      <w:sz w:val="20"/>
                      <w:szCs w:val="20"/>
                      <w:lang w:val="tt-RU" w:eastAsia="en-US"/>
                    </w:rPr>
                  </w:pPr>
                </w:p>
              </w:tc>
            </w:tr>
            <w:tr w:rsidR="00DE3A19" w:rsidRPr="00037424" w:rsidTr="004809C4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E3A19" w:rsidRPr="00037424" w:rsidRDefault="00DE3A19" w:rsidP="004809C4">
                  <w:pPr>
                    <w:spacing w:line="276" w:lineRule="auto"/>
                    <w:ind w:left="460" w:hanging="460"/>
                    <w:jc w:val="center"/>
                    <w:rPr>
                      <w:rFonts w:ascii="Tahoma" w:hAnsi="Tahoma" w:cs="Tahoma"/>
                      <w:bCs/>
                      <w:sz w:val="20"/>
                      <w:szCs w:val="20"/>
                      <w:lang w:val="tt-RU" w:eastAsia="en-US"/>
                    </w:rPr>
                  </w:pPr>
                </w:p>
              </w:tc>
            </w:tr>
          </w:tbl>
          <w:p w:rsidR="00DE3A19" w:rsidRPr="00037424" w:rsidRDefault="00DE3A19" w:rsidP="004809C4">
            <w:pPr>
              <w:ind w:left="460" w:hanging="460"/>
              <w:rPr>
                <w:sz w:val="20"/>
                <w:szCs w:val="20"/>
              </w:rPr>
            </w:pPr>
          </w:p>
        </w:tc>
        <w:tc>
          <w:tcPr>
            <w:tcW w:w="4013" w:type="dxa"/>
            <w:hideMark/>
          </w:tcPr>
          <w:p w:rsidR="00DE3A19" w:rsidRPr="00037424" w:rsidRDefault="00DE3A19" w:rsidP="004809C4">
            <w:pPr>
              <w:ind w:left="460" w:hanging="460"/>
              <w:jc w:val="both"/>
              <w:rPr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</w:t>
            </w:r>
            <w:r w:rsidRPr="00037424">
              <w:rPr>
                <w:sz w:val="22"/>
                <w:szCs w:val="22"/>
                <w:lang w:val="tt-RU"/>
              </w:rPr>
              <w:t xml:space="preserve">Муниципальное бюджетное дошкольное образовательное учреждение  </w:t>
            </w:r>
            <w:r w:rsidRPr="00037424">
              <w:rPr>
                <w:sz w:val="22"/>
                <w:szCs w:val="22"/>
              </w:rPr>
              <w:t>«</w:t>
            </w:r>
            <w:r w:rsidRPr="00037424">
              <w:rPr>
                <w:sz w:val="22"/>
                <w:szCs w:val="22"/>
                <w:lang w:val="tt-RU"/>
              </w:rPr>
              <w:t xml:space="preserve">Муслюмовский детский сад общеразвивающего вида </w:t>
            </w:r>
            <w:r w:rsidRPr="00037424">
              <w:rPr>
                <w:sz w:val="22"/>
                <w:szCs w:val="22"/>
              </w:rPr>
              <w:t>«</w:t>
            </w:r>
            <w:r w:rsidRPr="00037424">
              <w:rPr>
                <w:sz w:val="22"/>
                <w:szCs w:val="22"/>
                <w:lang w:val="tt-RU"/>
              </w:rPr>
              <w:t>Кояшкай</w:t>
            </w:r>
            <w:r w:rsidRPr="00037424">
              <w:rPr>
                <w:sz w:val="22"/>
                <w:szCs w:val="22"/>
              </w:rPr>
              <w:t>»</w:t>
            </w:r>
            <w:r w:rsidRPr="00037424">
              <w:rPr>
                <w:sz w:val="22"/>
                <w:szCs w:val="22"/>
                <w:lang w:val="tt-RU"/>
              </w:rPr>
              <w:t xml:space="preserve"> Муслюмовского муниципального  район</w:t>
            </w:r>
            <w:r>
              <w:rPr>
                <w:sz w:val="22"/>
                <w:szCs w:val="22"/>
                <w:lang w:val="tt-RU"/>
              </w:rPr>
              <w:t>а Республики Татарстан</w:t>
            </w:r>
          </w:p>
        </w:tc>
      </w:tr>
      <w:tr w:rsidR="00DE3A19" w:rsidRPr="00037424" w:rsidTr="004809C4">
        <w:trPr>
          <w:trHeight w:val="157"/>
        </w:trPr>
        <w:tc>
          <w:tcPr>
            <w:tcW w:w="9965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E3A19" w:rsidRPr="00037424" w:rsidRDefault="00DE3A19" w:rsidP="004809C4">
            <w:pPr>
              <w:ind w:left="460" w:hanging="460"/>
              <w:jc w:val="center"/>
              <w:rPr>
                <w:b/>
                <w:sz w:val="20"/>
                <w:szCs w:val="20"/>
              </w:rPr>
            </w:pPr>
            <w:r w:rsidRPr="00037424">
              <w:rPr>
                <w:b/>
                <w:sz w:val="20"/>
                <w:szCs w:val="20"/>
              </w:rPr>
              <w:t xml:space="preserve">адрес: </w:t>
            </w:r>
            <w:r w:rsidRPr="00037424">
              <w:rPr>
                <w:sz w:val="20"/>
                <w:szCs w:val="20"/>
              </w:rPr>
              <w:t xml:space="preserve">423970, РТ, </w:t>
            </w:r>
            <w:proofErr w:type="spellStart"/>
            <w:r w:rsidRPr="00037424">
              <w:rPr>
                <w:sz w:val="20"/>
                <w:szCs w:val="20"/>
              </w:rPr>
              <w:t>Муслюмовский</w:t>
            </w:r>
            <w:proofErr w:type="spellEnd"/>
            <w:r w:rsidRPr="00037424">
              <w:rPr>
                <w:sz w:val="20"/>
                <w:szCs w:val="20"/>
              </w:rPr>
              <w:t xml:space="preserve"> район, с. Муслюмово, ул. Пушкина</w:t>
            </w:r>
            <w:proofErr w:type="gramStart"/>
            <w:r w:rsidRPr="00037424">
              <w:rPr>
                <w:sz w:val="20"/>
                <w:szCs w:val="20"/>
              </w:rPr>
              <w:t>,д</w:t>
            </w:r>
            <w:proofErr w:type="gramEnd"/>
            <w:r w:rsidRPr="00037424">
              <w:rPr>
                <w:sz w:val="20"/>
                <w:szCs w:val="20"/>
              </w:rPr>
              <w:t xml:space="preserve">.37 </w:t>
            </w:r>
          </w:p>
          <w:p w:rsidR="00DE3A19" w:rsidRPr="00037424" w:rsidRDefault="00DE3A19" w:rsidP="004809C4">
            <w:pPr>
              <w:ind w:left="460" w:hanging="460"/>
              <w:jc w:val="center"/>
              <w:rPr>
                <w:sz w:val="20"/>
                <w:szCs w:val="20"/>
              </w:rPr>
            </w:pPr>
            <w:r w:rsidRPr="00037424">
              <w:rPr>
                <w:b/>
                <w:sz w:val="20"/>
                <w:szCs w:val="20"/>
              </w:rPr>
              <w:t>тел</w:t>
            </w:r>
            <w:r w:rsidRPr="00037424">
              <w:rPr>
                <w:sz w:val="20"/>
                <w:szCs w:val="20"/>
              </w:rPr>
              <w:t>.:(85556) 2—53-45</w:t>
            </w:r>
          </w:p>
        </w:tc>
      </w:tr>
    </w:tbl>
    <w:p w:rsidR="00DE3A19" w:rsidRPr="0013715F" w:rsidRDefault="00DE3A19" w:rsidP="00DE3A19">
      <w:pPr>
        <w:rPr>
          <w:sz w:val="16"/>
          <w:szCs w:val="16"/>
        </w:rPr>
      </w:pPr>
    </w:p>
    <w:tbl>
      <w:tblPr>
        <w:tblW w:w="1010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7"/>
        <w:gridCol w:w="577"/>
        <w:gridCol w:w="547"/>
        <w:gridCol w:w="2127"/>
        <w:gridCol w:w="654"/>
        <w:gridCol w:w="325"/>
        <w:gridCol w:w="961"/>
        <w:gridCol w:w="769"/>
        <w:gridCol w:w="1730"/>
        <w:gridCol w:w="1839"/>
      </w:tblGrid>
      <w:tr w:rsidR="00DE3A19" w:rsidRPr="00037424" w:rsidTr="004809C4">
        <w:trPr>
          <w:trHeight w:val="284"/>
        </w:trPr>
        <w:tc>
          <w:tcPr>
            <w:tcW w:w="577" w:type="dxa"/>
            <w:hideMark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  <w:r w:rsidRPr="00037424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3A19" w:rsidRPr="00EB04D3" w:rsidRDefault="00DE3A19" w:rsidP="004809C4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58</w:t>
            </w:r>
          </w:p>
        </w:tc>
        <w:tc>
          <w:tcPr>
            <w:tcW w:w="547" w:type="dxa"/>
            <w:hideMark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  <w:r w:rsidRPr="00037424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3A19" w:rsidRPr="00EB04D3" w:rsidRDefault="00DE3A19" w:rsidP="004809C4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27 ноября  2021</w:t>
            </w:r>
            <w:r w:rsidRPr="00EB04D3">
              <w:rPr>
                <w:b/>
                <w:sz w:val="20"/>
                <w:szCs w:val="20"/>
                <w:lang w:val="tt-RU"/>
              </w:rPr>
              <w:t>г</w:t>
            </w:r>
          </w:p>
        </w:tc>
        <w:tc>
          <w:tcPr>
            <w:tcW w:w="654" w:type="dxa"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25" w:type="dxa"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961" w:type="dxa"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769" w:type="dxa"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1730" w:type="dxa"/>
          </w:tcPr>
          <w:p w:rsidR="00DE3A19" w:rsidRPr="00037424" w:rsidRDefault="00DE3A19" w:rsidP="004809C4">
            <w:pPr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839" w:type="dxa"/>
            <w:hideMark/>
          </w:tcPr>
          <w:p w:rsidR="00DE3A19" w:rsidRPr="00037424" w:rsidRDefault="00DE3A19" w:rsidP="004809C4">
            <w:pPr>
              <w:rPr>
                <w:sz w:val="20"/>
                <w:szCs w:val="20"/>
                <w:lang w:val="tt-RU"/>
              </w:rPr>
            </w:pPr>
            <w:r w:rsidRPr="00037424">
              <w:rPr>
                <w:sz w:val="20"/>
                <w:szCs w:val="20"/>
              </w:rPr>
              <w:t>Экз. № _1</w:t>
            </w:r>
          </w:p>
        </w:tc>
      </w:tr>
    </w:tbl>
    <w:p w:rsidR="00DE3A19" w:rsidRPr="00E031CE" w:rsidRDefault="00DE3A19" w:rsidP="00DE3A19">
      <w:pPr>
        <w:rPr>
          <w:b/>
        </w:rPr>
      </w:pPr>
    </w:p>
    <w:p w:rsidR="00DE3A19" w:rsidRDefault="00DE3A19" w:rsidP="00DE3A19">
      <w:pPr>
        <w:rPr>
          <w:b/>
          <w:sz w:val="28"/>
        </w:rPr>
      </w:pPr>
      <w:r>
        <w:rPr>
          <w:b/>
          <w:sz w:val="28"/>
        </w:rPr>
        <w:t>«Об изменении нормативов финансирования ДОУ и размера родительской платы</w:t>
      </w:r>
      <w:r w:rsidRPr="0069096D">
        <w:rPr>
          <w:b/>
          <w:sz w:val="28"/>
        </w:rPr>
        <w:t>»</w:t>
      </w:r>
    </w:p>
    <w:p w:rsidR="00DE3A19" w:rsidRDefault="00DE3A19" w:rsidP="00DE3A19">
      <w:pPr>
        <w:rPr>
          <w:b/>
          <w:sz w:val="28"/>
        </w:rPr>
      </w:pPr>
    </w:p>
    <w:p w:rsidR="00DE3A19" w:rsidRPr="007728F2" w:rsidRDefault="00DE3A19" w:rsidP="00DE3A19">
      <w:pPr>
        <w:rPr>
          <w:sz w:val="28"/>
          <w:szCs w:val="28"/>
        </w:rPr>
      </w:pPr>
      <w:proofErr w:type="gramStart"/>
      <w:r>
        <w:rPr>
          <w:sz w:val="28"/>
        </w:rPr>
        <w:t xml:space="preserve">На основании </w:t>
      </w:r>
      <w:bookmarkStart w:id="0" w:name="_GoBack"/>
      <w:r>
        <w:rPr>
          <w:sz w:val="28"/>
        </w:rPr>
        <w:t xml:space="preserve">Постановления Исполнительного комитета </w:t>
      </w:r>
      <w:proofErr w:type="spellStart"/>
      <w:r>
        <w:rPr>
          <w:sz w:val="28"/>
        </w:rPr>
        <w:t>Муслюмовского</w:t>
      </w:r>
      <w:proofErr w:type="spellEnd"/>
      <w:r>
        <w:rPr>
          <w:sz w:val="28"/>
        </w:rPr>
        <w:t xml:space="preserve"> муниципального района  Республики Татарстан  от 10 ноября  2021 г. № 510 «</w:t>
      </w:r>
      <w:r>
        <w:rPr>
          <w:sz w:val="30"/>
        </w:rPr>
        <w:t xml:space="preserve">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Муслюмовский</w:t>
      </w:r>
      <w:proofErr w:type="spellEnd"/>
      <w:r>
        <w:rPr>
          <w:sz w:val="28"/>
          <w:szCs w:val="28"/>
        </w:rPr>
        <w:t xml:space="preserve"> муниципальный район» на 2022 год»</w:t>
      </w:r>
      <w:bookmarkEnd w:id="0"/>
      <w:r>
        <w:rPr>
          <w:sz w:val="28"/>
        </w:rPr>
        <w:t>,  в соответствии со статьей 99 Закона Российской Федерации от 29.12.2012г.  № 273 «Об образовании в Российской Федерации», пунктом 11 части 1статьи 15 Федерального Закона от</w:t>
      </w:r>
      <w:proofErr w:type="gramEnd"/>
      <w:r>
        <w:rPr>
          <w:sz w:val="28"/>
        </w:rPr>
        <w:t xml:space="preserve"> 06.10.2003 № 131-ФЗ «Об общих принципах организации местного самоуправления в Российской Федерации», постановлением Кабинета Министров Республики Татарстан от 30.12.2013г. №1096 «О нормативном финансировании </w:t>
      </w:r>
      <w:r>
        <w:rPr>
          <w:sz w:val="28"/>
          <w:szCs w:val="28"/>
        </w:rPr>
        <w:t xml:space="preserve">деятельности </w:t>
      </w:r>
      <w:r w:rsidRPr="007728F2">
        <w:rPr>
          <w:sz w:val="28"/>
          <w:szCs w:val="28"/>
        </w:rPr>
        <w:t>дошк</w:t>
      </w:r>
      <w:r>
        <w:rPr>
          <w:sz w:val="28"/>
          <w:szCs w:val="28"/>
        </w:rPr>
        <w:t>ольных образовательных организац</w:t>
      </w:r>
      <w:r w:rsidRPr="007728F2">
        <w:rPr>
          <w:sz w:val="28"/>
          <w:szCs w:val="28"/>
        </w:rPr>
        <w:t xml:space="preserve">ий </w:t>
      </w:r>
      <w:r>
        <w:rPr>
          <w:sz w:val="28"/>
          <w:szCs w:val="28"/>
        </w:rPr>
        <w:t xml:space="preserve">Республики Татарстан </w:t>
      </w:r>
      <w:r>
        <w:rPr>
          <w:sz w:val="28"/>
        </w:rPr>
        <w:t>и Уставом муниципального образования «</w:t>
      </w:r>
      <w:proofErr w:type="spellStart"/>
      <w:r>
        <w:rPr>
          <w:sz w:val="28"/>
        </w:rPr>
        <w:t>Муслюмовский</w:t>
      </w:r>
      <w:proofErr w:type="spellEnd"/>
      <w:r>
        <w:rPr>
          <w:sz w:val="28"/>
        </w:rPr>
        <w:t xml:space="preserve">  муниципальный  район  РТ»,</w:t>
      </w:r>
    </w:p>
    <w:p w:rsidR="00DE3A19" w:rsidRDefault="00DE3A19" w:rsidP="00DE3A19">
      <w:pPr>
        <w:rPr>
          <w:b/>
          <w:sz w:val="28"/>
        </w:rPr>
      </w:pPr>
    </w:p>
    <w:p w:rsidR="00DE3A19" w:rsidRDefault="00DE3A19" w:rsidP="00DE3A19">
      <w:pPr>
        <w:rPr>
          <w:sz w:val="28"/>
        </w:rPr>
      </w:pPr>
      <w:r>
        <w:rPr>
          <w:sz w:val="28"/>
        </w:rPr>
        <w:t>ПРИКАЗЫВАЮ:</w:t>
      </w:r>
    </w:p>
    <w:p w:rsidR="00DE3A19" w:rsidRPr="00C63D0C" w:rsidRDefault="00DE3A19" w:rsidP="00DE3A19">
      <w:pPr>
        <w:rPr>
          <w:sz w:val="28"/>
        </w:rPr>
      </w:pPr>
    </w:p>
    <w:p w:rsidR="00DE3A19" w:rsidRDefault="00DE3A19" w:rsidP="00DE3A19">
      <w:pPr>
        <w:numPr>
          <w:ilvl w:val="0"/>
          <w:numId w:val="1"/>
        </w:numPr>
        <w:rPr>
          <w:sz w:val="28"/>
        </w:rPr>
      </w:pPr>
      <w:r>
        <w:rPr>
          <w:sz w:val="28"/>
        </w:rPr>
        <w:t>Ввести утвержденные:</w:t>
      </w:r>
    </w:p>
    <w:p w:rsidR="00DE3A19" w:rsidRPr="00E031CE" w:rsidRDefault="00DE3A19" w:rsidP="00DE3A19">
      <w:pPr>
        <w:pStyle w:val="a4"/>
        <w:ind w:left="435"/>
        <w:rPr>
          <w:sz w:val="28"/>
          <w:szCs w:val="28"/>
        </w:rPr>
      </w:pPr>
      <w:r w:rsidRPr="00E031CE">
        <w:rPr>
          <w:sz w:val="28"/>
          <w:szCs w:val="28"/>
        </w:rPr>
        <w:t>-  нормативные затраты на оказание муниципальной услуги по присмотру и уходу за детьми в образовательных организациях, реализующих программы дошкольного образования муниципального образования «</w:t>
      </w:r>
      <w:proofErr w:type="spellStart"/>
      <w:r w:rsidRPr="00E031CE">
        <w:rPr>
          <w:sz w:val="28"/>
          <w:szCs w:val="28"/>
        </w:rPr>
        <w:t>Муслюмовский</w:t>
      </w:r>
      <w:proofErr w:type="spellEnd"/>
      <w:r w:rsidRPr="00E031CE">
        <w:rPr>
          <w:sz w:val="28"/>
          <w:szCs w:val="28"/>
        </w:rPr>
        <w:t xml:space="preserve"> муниципальный район»;</w:t>
      </w:r>
    </w:p>
    <w:p w:rsidR="00DE3A19" w:rsidRPr="00E031CE" w:rsidRDefault="00DE3A19" w:rsidP="00DE3A19">
      <w:pPr>
        <w:pStyle w:val="a4"/>
        <w:ind w:left="435"/>
        <w:rPr>
          <w:sz w:val="28"/>
          <w:szCs w:val="28"/>
        </w:rPr>
      </w:pPr>
      <w:r w:rsidRPr="00E031CE">
        <w:rPr>
          <w:sz w:val="28"/>
          <w:szCs w:val="28"/>
        </w:rPr>
        <w:t>-  размеры родительской платы за присмотр и уход за детьми в образовательных организациях, реализующих образовательную программу дошкольного образования в муниципальном образовании «</w:t>
      </w:r>
      <w:proofErr w:type="spellStart"/>
      <w:r w:rsidRPr="00E031CE">
        <w:rPr>
          <w:sz w:val="28"/>
          <w:szCs w:val="28"/>
        </w:rPr>
        <w:t>Муслюмовский</w:t>
      </w:r>
      <w:proofErr w:type="spellEnd"/>
      <w:r w:rsidRPr="00E031CE">
        <w:rPr>
          <w:sz w:val="28"/>
          <w:szCs w:val="28"/>
        </w:rPr>
        <w:t xml:space="preserve"> муниципальный район». </w:t>
      </w:r>
    </w:p>
    <w:p w:rsidR="00DE3A19" w:rsidRDefault="00DE3A19" w:rsidP="00DE3A19">
      <w:pPr>
        <w:rPr>
          <w:sz w:val="28"/>
        </w:rPr>
      </w:pPr>
    </w:p>
    <w:p w:rsidR="00DE3A19" w:rsidRDefault="00DE3A19" w:rsidP="00DE3A19">
      <w:pPr>
        <w:pStyle w:val="a4"/>
        <w:numPr>
          <w:ilvl w:val="0"/>
          <w:numId w:val="1"/>
        </w:numPr>
        <w:rPr>
          <w:sz w:val="28"/>
        </w:rPr>
      </w:pPr>
      <w:proofErr w:type="gramStart"/>
      <w:r w:rsidRPr="00E031CE">
        <w:rPr>
          <w:sz w:val="28"/>
        </w:rPr>
        <w:t>Контроль за</w:t>
      </w:r>
      <w:proofErr w:type="gramEnd"/>
      <w:r w:rsidRPr="00E031CE">
        <w:rPr>
          <w:sz w:val="28"/>
        </w:rPr>
        <w:t xml:space="preserve"> исполнением настоящего приказа оставляю за собой.</w:t>
      </w:r>
    </w:p>
    <w:p w:rsidR="00DE3A19" w:rsidRDefault="00DE3A19" w:rsidP="00DE3A19">
      <w:pPr>
        <w:pStyle w:val="a4"/>
        <w:ind w:left="435"/>
        <w:rPr>
          <w:sz w:val="28"/>
        </w:rPr>
      </w:pPr>
    </w:p>
    <w:p w:rsidR="00DE3A19" w:rsidRPr="00E031CE" w:rsidRDefault="00DE3A19" w:rsidP="00DE3A19">
      <w:pPr>
        <w:pStyle w:val="a4"/>
        <w:ind w:left="435"/>
        <w:rPr>
          <w:sz w:val="28"/>
        </w:rPr>
      </w:pPr>
    </w:p>
    <w:p w:rsidR="00DE3A19" w:rsidRPr="00E031CE" w:rsidRDefault="00DE3A19" w:rsidP="00DE3A19">
      <w:pPr>
        <w:pStyle w:val="a4"/>
        <w:ind w:left="435"/>
        <w:rPr>
          <w:sz w:val="28"/>
        </w:rPr>
      </w:pPr>
      <w:r w:rsidRPr="00E031CE">
        <w:rPr>
          <w:sz w:val="28"/>
        </w:rPr>
        <w:t>Заведующий  МБДОУ «</w:t>
      </w:r>
      <w:proofErr w:type="spellStart"/>
      <w:r w:rsidRPr="00E031CE">
        <w:rPr>
          <w:sz w:val="28"/>
        </w:rPr>
        <w:t>Кояшкай</w:t>
      </w:r>
      <w:proofErr w:type="spellEnd"/>
      <w:r w:rsidRPr="00E031CE">
        <w:rPr>
          <w:sz w:val="28"/>
        </w:rPr>
        <w:t xml:space="preserve">»:                             </w:t>
      </w:r>
      <w:proofErr w:type="spellStart"/>
      <w:r w:rsidRPr="00E031CE">
        <w:rPr>
          <w:sz w:val="28"/>
        </w:rPr>
        <w:t>М.А.Султанова</w:t>
      </w:r>
      <w:proofErr w:type="spellEnd"/>
    </w:p>
    <w:p w:rsidR="00DE3A19" w:rsidRPr="00E031CE" w:rsidRDefault="00DE3A19" w:rsidP="00DE3A19">
      <w:pPr>
        <w:pStyle w:val="a4"/>
        <w:ind w:left="435"/>
        <w:rPr>
          <w:sz w:val="28"/>
        </w:rPr>
      </w:pPr>
    </w:p>
    <w:p w:rsidR="00DE3A19" w:rsidRPr="00E031CE" w:rsidRDefault="00DE3A19" w:rsidP="00DE3A19"/>
    <w:tbl>
      <w:tblPr>
        <w:tblW w:w="9960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302"/>
        <w:gridCol w:w="1511"/>
        <w:gridCol w:w="3822"/>
        <w:gridCol w:w="325"/>
      </w:tblGrid>
      <w:tr w:rsidR="00DE3A19" w:rsidRPr="00B5460D" w:rsidTr="004809C4">
        <w:trPr>
          <w:gridAfter w:val="1"/>
          <w:wAfter w:w="325" w:type="dxa"/>
          <w:trHeight w:val="1931"/>
        </w:trPr>
        <w:tc>
          <w:tcPr>
            <w:tcW w:w="4302" w:type="dxa"/>
          </w:tcPr>
          <w:p w:rsidR="00DE3A19" w:rsidRPr="00B5460D" w:rsidRDefault="00DE3A19" w:rsidP="004809C4">
            <w:pPr>
              <w:spacing w:line="276" w:lineRule="auto"/>
              <w:ind w:left="460" w:hanging="460"/>
              <w:jc w:val="both"/>
              <w:rPr>
                <w:lang w:val="tt-RU" w:eastAsia="en-US"/>
              </w:rPr>
            </w:pPr>
            <w:r w:rsidRPr="00B5460D">
              <w:rPr>
                <w:sz w:val="22"/>
                <w:szCs w:val="22"/>
                <w:lang w:val="tt-RU" w:eastAsia="en-US"/>
              </w:rPr>
              <w:t xml:space="preserve">       Татарстан Республикасы Мөслим муниципаль районы муниципаль бюджет мәктәпкәчә  белем бирү учреждениесе   «Мөслим авылы «Кояшкай» гомуми үстерелешле балалар бакчасы»</w:t>
            </w:r>
          </w:p>
          <w:p w:rsidR="00DE3A19" w:rsidRPr="00B5460D" w:rsidRDefault="00DE3A19" w:rsidP="004809C4">
            <w:pPr>
              <w:spacing w:line="276" w:lineRule="auto"/>
              <w:ind w:left="460" w:hanging="460"/>
              <w:jc w:val="both"/>
              <w:rPr>
                <w:lang w:val="tt-RU" w:eastAsia="en-US"/>
              </w:rPr>
            </w:pPr>
          </w:p>
          <w:p w:rsidR="00DE3A19" w:rsidRPr="00B5460D" w:rsidRDefault="00DE3A19" w:rsidP="004809C4">
            <w:pPr>
              <w:spacing w:line="276" w:lineRule="auto"/>
              <w:ind w:left="460" w:hanging="460"/>
              <w:jc w:val="both"/>
              <w:rPr>
                <w:lang w:val="tt-RU" w:eastAsia="en-US"/>
              </w:rPr>
            </w:pPr>
          </w:p>
          <w:p w:rsidR="00DE3A19" w:rsidRPr="00B5460D" w:rsidRDefault="00DE3A19" w:rsidP="004809C4">
            <w:pPr>
              <w:spacing w:line="276" w:lineRule="auto"/>
              <w:ind w:left="460" w:hanging="460"/>
              <w:jc w:val="both"/>
              <w:rPr>
                <w:lang w:val="tt-RU" w:eastAsia="en-US"/>
              </w:rPr>
            </w:pPr>
          </w:p>
        </w:tc>
        <w:tc>
          <w:tcPr>
            <w:tcW w:w="1511" w:type="dxa"/>
            <w:hideMark/>
          </w:tcPr>
          <w:p w:rsidR="00DE3A19" w:rsidRPr="00B5460D" w:rsidRDefault="00DE3A19" w:rsidP="004809C4">
            <w:pPr>
              <w:spacing w:line="276" w:lineRule="auto"/>
              <w:ind w:left="460" w:hanging="460"/>
              <w:rPr>
                <w:lang w:val="tt-RU" w:eastAsia="en-US"/>
              </w:rPr>
            </w:pPr>
            <w:r w:rsidRPr="00B5460D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AB47C66" wp14:editId="791556C1">
                  <wp:simplePos x="0" y="0"/>
                  <wp:positionH relativeFrom="column">
                    <wp:posOffset>154305</wp:posOffset>
                  </wp:positionH>
                  <wp:positionV relativeFrom="paragraph">
                    <wp:posOffset>27940</wp:posOffset>
                  </wp:positionV>
                  <wp:extent cx="523875" cy="714375"/>
                  <wp:effectExtent l="0" t="0" r="9525" b="9525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528"/>
              <w:gridCol w:w="1980"/>
              <w:gridCol w:w="3984"/>
            </w:tblGrid>
            <w:tr w:rsidR="00DE3A19" w:rsidRPr="00B5460D" w:rsidTr="004809C4">
              <w:trPr>
                <w:trHeight w:val="1068"/>
              </w:trPr>
              <w:tc>
                <w:tcPr>
                  <w:tcW w:w="3528" w:type="dxa"/>
                </w:tcPr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</w:p>
              </w:tc>
              <w:tc>
                <w:tcPr>
                  <w:tcW w:w="1980" w:type="dxa"/>
                  <w:hideMark/>
                </w:tcPr>
                <w:p w:rsidR="00DE3A19" w:rsidRPr="00B5460D" w:rsidRDefault="00DE3A19" w:rsidP="004809C4">
                  <w:pPr>
                    <w:spacing w:line="276" w:lineRule="auto"/>
                    <w:rPr>
                      <w:rFonts w:eastAsiaTheme="minorHAnsi"/>
                      <w:lang w:val="tt-RU" w:eastAsia="en-US"/>
                    </w:rPr>
                  </w:pPr>
                </w:p>
              </w:tc>
              <w:tc>
                <w:tcPr>
                  <w:tcW w:w="3984" w:type="dxa"/>
                </w:tcPr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  <w:r w:rsidRPr="00B5460D">
                    <w:rPr>
                      <w:sz w:val="22"/>
                      <w:szCs w:val="22"/>
                      <w:lang w:val="tt-RU" w:eastAsia="en-US"/>
                    </w:rPr>
                    <w:t>Муниципальное казенное учреждение</w:t>
                  </w: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  <w:r w:rsidRPr="00B5460D">
                    <w:rPr>
                      <w:sz w:val="22"/>
                      <w:szCs w:val="22"/>
                      <w:lang w:val="tt-RU" w:eastAsia="en-US"/>
                    </w:rPr>
                    <w:t xml:space="preserve">  “Отдел образования</w:t>
                  </w: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  <w:r w:rsidRPr="00B5460D">
                    <w:rPr>
                      <w:sz w:val="22"/>
                      <w:szCs w:val="22"/>
                      <w:lang w:val="tt-RU" w:eastAsia="en-US"/>
                    </w:rPr>
                    <w:t>Муслюмовского муниципального района</w:t>
                  </w: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rPr>
                      <w:lang w:val="tt-RU" w:eastAsia="en-US"/>
                    </w:rPr>
                  </w:pPr>
                  <w:r w:rsidRPr="00B5460D">
                    <w:rPr>
                      <w:sz w:val="22"/>
                      <w:szCs w:val="22"/>
                      <w:lang w:val="tt-RU" w:eastAsia="en-US"/>
                    </w:rPr>
                    <w:t xml:space="preserve">Республики Татарстан” </w:t>
                  </w:r>
                </w:p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jc w:val="right"/>
                    <w:rPr>
                      <w:lang w:val="tt-RU" w:eastAsia="en-US"/>
                    </w:rPr>
                  </w:pPr>
                </w:p>
              </w:tc>
            </w:tr>
            <w:tr w:rsidR="00DE3A19" w:rsidRPr="00B5460D" w:rsidTr="004809C4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jc w:val="center"/>
                    <w:rPr>
                      <w:lang w:eastAsia="en-US"/>
                    </w:rPr>
                  </w:pPr>
                  <w:r w:rsidRPr="00B5460D">
                    <w:rPr>
                      <w:bCs/>
                      <w:sz w:val="22"/>
                      <w:szCs w:val="22"/>
                      <w:lang w:val="tt-RU" w:eastAsia="en-US"/>
                    </w:rPr>
                    <w:t>Тел.</w:t>
                  </w:r>
                  <w:r w:rsidRPr="00B5460D">
                    <w:rPr>
                      <w:bCs/>
                      <w:sz w:val="22"/>
                      <w:szCs w:val="22"/>
                      <w:lang w:eastAsia="en-US"/>
                    </w:rPr>
                    <w:t>:</w:t>
                  </w:r>
                  <w:r w:rsidRPr="00B5460D">
                    <w:rPr>
                      <w:sz w:val="22"/>
                      <w:szCs w:val="22"/>
                      <w:lang w:val="tt-RU" w:eastAsia="en-US"/>
                    </w:rPr>
                    <w:t xml:space="preserve"> (85556) 2-57-30, 2-43-35 (факс) </w:t>
                  </w:r>
                  <w:r w:rsidRPr="00B5460D">
                    <w:rPr>
                      <w:bCs/>
                      <w:sz w:val="22"/>
                      <w:szCs w:val="22"/>
                      <w:lang w:val="en-US" w:eastAsia="en-US"/>
                    </w:rPr>
                    <w:t>e</w:t>
                  </w:r>
                  <w:r w:rsidRPr="00B5460D">
                    <w:rPr>
                      <w:bCs/>
                      <w:sz w:val="22"/>
                      <w:szCs w:val="22"/>
                      <w:lang w:eastAsia="en-US"/>
                    </w:rPr>
                    <w:t>-</w:t>
                  </w:r>
                  <w:r w:rsidRPr="00B5460D">
                    <w:rPr>
                      <w:bCs/>
                      <w:sz w:val="22"/>
                      <w:szCs w:val="22"/>
                      <w:lang w:val="en-US" w:eastAsia="en-US"/>
                    </w:rPr>
                    <w:t>mail</w:t>
                  </w:r>
                  <w:r w:rsidRPr="00B5460D">
                    <w:rPr>
                      <w:bCs/>
                      <w:sz w:val="22"/>
                      <w:szCs w:val="22"/>
                      <w:lang w:eastAsia="en-US"/>
                    </w:rPr>
                    <w:t>:</w:t>
                  </w:r>
                  <w:hyperlink r:id="rId7" w:history="1">
                    <w:r w:rsidRPr="00B5460D">
                      <w:rPr>
                        <w:rStyle w:val="a5"/>
                        <w:sz w:val="22"/>
                        <w:szCs w:val="22"/>
                        <w:lang w:val="en-US" w:eastAsia="en-US"/>
                      </w:rPr>
                      <w:t>roo</w:t>
                    </w:r>
                    <w:r w:rsidRPr="00B5460D">
                      <w:rPr>
                        <w:rStyle w:val="a5"/>
                        <w:sz w:val="22"/>
                        <w:szCs w:val="22"/>
                        <w:lang w:eastAsia="en-US"/>
                      </w:rPr>
                      <w:t>_</w:t>
                    </w:r>
                    <w:r w:rsidRPr="00B5460D">
                      <w:rPr>
                        <w:rStyle w:val="a5"/>
                        <w:sz w:val="22"/>
                        <w:szCs w:val="22"/>
                        <w:lang w:val="en-US" w:eastAsia="en-US"/>
                      </w:rPr>
                      <w:t>muslum</w:t>
                    </w:r>
                    <w:r w:rsidRPr="00B5460D">
                      <w:rPr>
                        <w:rStyle w:val="a5"/>
                        <w:sz w:val="22"/>
                        <w:szCs w:val="22"/>
                        <w:lang w:eastAsia="en-US"/>
                      </w:rPr>
                      <w:t>@</w:t>
                    </w:r>
                    <w:r w:rsidRPr="00B5460D">
                      <w:rPr>
                        <w:rStyle w:val="a5"/>
                        <w:sz w:val="22"/>
                        <w:szCs w:val="22"/>
                        <w:lang w:val="en-US" w:eastAsia="en-US"/>
                      </w:rPr>
                      <w:t>mail</w:t>
                    </w:r>
                    <w:r w:rsidRPr="00B5460D">
                      <w:rPr>
                        <w:rStyle w:val="a5"/>
                        <w:sz w:val="22"/>
                        <w:szCs w:val="22"/>
                        <w:lang w:eastAsia="en-US"/>
                      </w:rPr>
                      <w:t>.</w:t>
                    </w:r>
                    <w:proofErr w:type="spellStart"/>
                    <w:r w:rsidRPr="00B5460D">
                      <w:rPr>
                        <w:rStyle w:val="a5"/>
                        <w:sz w:val="22"/>
                        <w:szCs w:val="22"/>
                        <w:lang w:val="en-US" w:eastAsia="en-US"/>
                      </w:rPr>
                      <w:t>ru</w:t>
                    </w:r>
                    <w:proofErr w:type="spellEnd"/>
                  </w:hyperlink>
                </w:p>
              </w:tc>
            </w:tr>
            <w:tr w:rsidR="00DE3A19" w:rsidRPr="00B5460D" w:rsidTr="004809C4">
              <w:trPr>
                <w:trHeight w:val="251"/>
              </w:trPr>
              <w:tc>
                <w:tcPr>
                  <w:tcW w:w="9492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DE3A19" w:rsidRPr="00B5460D" w:rsidRDefault="00DE3A19" w:rsidP="004809C4">
                  <w:pPr>
                    <w:spacing w:line="276" w:lineRule="auto"/>
                    <w:ind w:left="460" w:hanging="460"/>
                    <w:jc w:val="center"/>
                    <w:rPr>
                      <w:bCs/>
                      <w:lang w:val="tt-RU" w:eastAsia="en-US"/>
                    </w:rPr>
                  </w:pPr>
                </w:p>
              </w:tc>
            </w:tr>
          </w:tbl>
          <w:p w:rsidR="00DE3A19" w:rsidRPr="00B5460D" w:rsidRDefault="00DE3A19" w:rsidP="004809C4">
            <w:pPr>
              <w:spacing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3822" w:type="dxa"/>
            <w:hideMark/>
          </w:tcPr>
          <w:p w:rsidR="00DE3A19" w:rsidRPr="00B5460D" w:rsidRDefault="00DE3A19" w:rsidP="004809C4">
            <w:pPr>
              <w:spacing w:line="276" w:lineRule="auto"/>
              <w:ind w:left="460" w:hanging="460"/>
              <w:jc w:val="both"/>
              <w:rPr>
                <w:lang w:val="tt-RU" w:eastAsia="en-US"/>
              </w:rPr>
            </w:pPr>
            <w:r w:rsidRPr="00B5460D">
              <w:rPr>
                <w:sz w:val="22"/>
                <w:szCs w:val="22"/>
                <w:lang w:val="tt-RU" w:eastAsia="en-US"/>
              </w:rPr>
              <w:t xml:space="preserve">        Муниципальное бюджетное дошкольное образовательное учреждение  </w:t>
            </w:r>
            <w:r w:rsidRPr="00B5460D">
              <w:rPr>
                <w:sz w:val="22"/>
                <w:szCs w:val="22"/>
                <w:lang w:eastAsia="en-US"/>
              </w:rPr>
              <w:t>«</w:t>
            </w:r>
            <w:r w:rsidRPr="00B5460D">
              <w:rPr>
                <w:sz w:val="22"/>
                <w:szCs w:val="22"/>
                <w:lang w:val="tt-RU" w:eastAsia="en-US"/>
              </w:rPr>
              <w:t xml:space="preserve">Муслюмовский детский сад общеразвивающего вида </w:t>
            </w:r>
            <w:r w:rsidRPr="00B5460D">
              <w:rPr>
                <w:sz w:val="22"/>
                <w:szCs w:val="22"/>
                <w:lang w:eastAsia="en-US"/>
              </w:rPr>
              <w:t>«</w:t>
            </w:r>
            <w:r w:rsidRPr="00B5460D">
              <w:rPr>
                <w:sz w:val="22"/>
                <w:szCs w:val="22"/>
                <w:lang w:val="tt-RU" w:eastAsia="en-US"/>
              </w:rPr>
              <w:t>Кояшкай</w:t>
            </w:r>
            <w:r w:rsidRPr="00B5460D">
              <w:rPr>
                <w:sz w:val="22"/>
                <w:szCs w:val="22"/>
                <w:lang w:eastAsia="en-US"/>
              </w:rPr>
              <w:t>»</w:t>
            </w:r>
            <w:r w:rsidRPr="00B5460D">
              <w:rPr>
                <w:sz w:val="22"/>
                <w:szCs w:val="22"/>
                <w:lang w:val="tt-RU" w:eastAsia="en-US"/>
              </w:rPr>
              <w:t xml:space="preserve"> Муслюмовского муниципального  района Республики Татарстан</w:t>
            </w:r>
          </w:p>
        </w:tc>
      </w:tr>
      <w:tr w:rsidR="00DE3A19" w:rsidTr="004809C4">
        <w:trPr>
          <w:trHeight w:val="455"/>
        </w:trPr>
        <w:tc>
          <w:tcPr>
            <w:tcW w:w="996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E3A19" w:rsidRPr="00B5460D" w:rsidRDefault="00DE3A19" w:rsidP="004809C4">
            <w:pPr>
              <w:spacing w:line="276" w:lineRule="auto"/>
              <w:ind w:left="460" w:hanging="460"/>
              <w:jc w:val="center"/>
              <w:rPr>
                <w:b/>
                <w:lang w:eastAsia="en-US"/>
              </w:rPr>
            </w:pPr>
            <w:r w:rsidRPr="00B5460D">
              <w:rPr>
                <w:b/>
                <w:sz w:val="22"/>
                <w:szCs w:val="22"/>
                <w:lang w:eastAsia="en-US"/>
              </w:rPr>
              <w:t xml:space="preserve">адрес: </w:t>
            </w:r>
            <w:r w:rsidRPr="00B5460D">
              <w:rPr>
                <w:sz w:val="22"/>
                <w:szCs w:val="22"/>
                <w:lang w:eastAsia="en-US"/>
              </w:rPr>
              <w:t xml:space="preserve">423970, РТ, </w:t>
            </w:r>
            <w:proofErr w:type="spellStart"/>
            <w:r w:rsidRPr="00B5460D">
              <w:rPr>
                <w:sz w:val="22"/>
                <w:szCs w:val="22"/>
                <w:lang w:eastAsia="en-US"/>
              </w:rPr>
              <w:t>Муслюмовский</w:t>
            </w:r>
            <w:proofErr w:type="spellEnd"/>
            <w:r w:rsidRPr="00B5460D">
              <w:rPr>
                <w:sz w:val="22"/>
                <w:szCs w:val="22"/>
                <w:lang w:eastAsia="en-US"/>
              </w:rPr>
              <w:t xml:space="preserve"> район, с. Муслюмово, ул. Пушкина</w:t>
            </w:r>
            <w:proofErr w:type="gramStart"/>
            <w:r w:rsidRPr="00B5460D">
              <w:rPr>
                <w:sz w:val="22"/>
                <w:szCs w:val="22"/>
                <w:lang w:eastAsia="en-US"/>
              </w:rPr>
              <w:t>,д</w:t>
            </w:r>
            <w:proofErr w:type="gramEnd"/>
            <w:r w:rsidRPr="00B5460D">
              <w:rPr>
                <w:sz w:val="22"/>
                <w:szCs w:val="22"/>
                <w:lang w:eastAsia="en-US"/>
              </w:rPr>
              <w:t xml:space="preserve">.37 </w:t>
            </w:r>
          </w:p>
          <w:p w:rsidR="00DE3A19" w:rsidRPr="00B5460D" w:rsidRDefault="00DE3A19" w:rsidP="004809C4">
            <w:pPr>
              <w:spacing w:line="276" w:lineRule="auto"/>
              <w:ind w:left="460" w:hanging="460"/>
              <w:jc w:val="center"/>
              <w:rPr>
                <w:lang w:eastAsia="en-US"/>
              </w:rPr>
            </w:pPr>
            <w:r w:rsidRPr="00B5460D">
              <w:rPr>
                <w:b/>
                <w:sz w:val="22"/>
                <w:szCs w:val="22"/>
                <w:lang w:eastAsia="en-US"/>
              </w:rPr>
              <w:t>тел</w:t>
            </w:r>
            <w:r w:rsidRPr="00B5460D">
              <w:rPr>
                <w:sz w:val="22"/>
                <w:szCs w:val="22"/>
                <w:lang w:eastAsia="en-US"/>
              </w:rPr>
              <w:t>.:(85556) 2—53-45</w:t>
            </w:r>
          </w:p>
        </w:tc>
      </w:tr>
    </w:tbl>
    <w:p w:rsidR="00DE3A19" w:rsidRDefault="00DE3A19" w:rsidP="00DE3A19"/>
    <w:tbl>
      <w:tblPr>
        <w:tblW w:w="1011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78"/>
        <w:gridCol w:w="577"/>
        <w:gridCol w:w="547"/>
        <w:gridCol w:w="2128"/>
        <w:gridCol w:w="654"/>
        <w:gridCol w:w="325"/>
        <w:gridCol w:w="961"/>
        <w:gridCol w:w="769"/>
        <w:gridCol w:w="1731"/>
        <w:gridCol w:w="1840"/>
      </w:tblGrid>
      <w:tr w:rsidR="00DE3A19" w:rsidTr="004809C4">
        <w:trPr>
          <w:trHeight w:val="284"/>
        </w:trPr>
        <w:tc>
          <w:tcPr>
            <w:tcW w:w="577" w:type="dxa"/>
            <w:hideMark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№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3A19" w:rsidRDefault="00DE3A19" w:rsidP="004809C4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59</w:t>
            </w:r>
          </w:p>
        </w:tc>
        <w:tc>
          <w:tcPr>
            <w:tcW w:w="547" w:type="dxa"/>
            <w:hideMark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от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E3A19" w:rsidRDefault="00DE3A19" w:rsidP="004809C4">
            <w:pPr>
              <w:spacing w:line="276" w:lineRule="auto"/>
              <w:rPr>
                <w:b/>
                <w:sz w:val="20"/>
                <w:szCs w:val="20"/>
                <w:lang w:val="tt-RU" w:eastAsia="en-US"/>
              </w:rPr>
            </w:pPr>
            <w:r>
              <w:rPr>
                <w:b/>
                <w:sz w:val="20"/>
                <w:szCs w:val="20"/>
                <w:lang w:val="tt-RU" w:eastAsia="en-US"/>
              </w:rPr>
              <w:t>27 ноября  2021г</w:t>
            </w:r>
          </w:p>
        </w:tc>
        <w:tc>
          <w:tcPr>
            <w:tcW w:w="654" w:type="dxa"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325" w:type="dxa"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961" w:type="dxa"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769" w:type="dxa"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730" w:type="dxa"/>
          </w:tcPr>
          <w:p w:rsidR="00DE3A19" w:rsidRDefault="00DE3A19" w:rsidP="004809C4">
            <w:pPr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1839" w:type="dxa"/>
            <w:hideMark/>
          </w:tcPr>
          <w:p w:rsidR="00DE3A19" w:rsidRDefault="00DE3A19" w:rsidP="004809C4">
            <w:pPr>
              <w:spacing w:line="276" w:lineRule="auto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Экз. № _1</w:t>
            </w:r>
          </w:p>
        </w:tc>
      </w:tr>
    </w:tbl>
    <w:p w:rsidR="00DE3A19" w:rsidRDefault="00DE3A19" w:rsidP="00DE3A19">
      <w:pPr>
        <w:rPr>
          <w:sz w:val="28"/>
        </w:rPr>
      </w:pPr>
    </w:p>
    <w:p w:rsidR="00DE3A19" w:rsidRDefault="00DE3A19" w:rsidP="00DE3A19">
      <w:pPr>
        <w:rPr>
          <w:b/>
          <w:sz w:val="28"/>
        </w:rPr>
      </w:pPr>
      <w:r>
        <w:rPr>
          <w:b/>
          <w:sz w:val="28"/>
        </w:rPr>
        <w:t>«Об изменении размера  родительской платы»</w:t>
      </w:r>
    </w:p>
    <w:p w:rsidR="00DE3A19" w:rsidRDefault="00DE3A19" w:rsidP="00DE3A19">
      <w:pPr>
        <w:ind w:right="279"/>
        <w:jc w:val="both"/>
      </w:pPr>
      <w:proofErr w:type="gramStart"/>
      <w:r>
        <w:rPr>
          <w:sz w:val="28"/>
        </w:rPr>
        <w:t xml:space="preserve">На основании Постановления Исполнительного комитета </w:t>
      </w:r>
      <w:proofErr w:type="spellStart"/>
      <w:r>
        <w:rPr>
          <w:sz w:val="28"/>
        </w:rPr>
        <w:t>Муслюмовского</w:t>
      </w:r>
      <w:proofErr w:type="spellEnd"/>
      <w:r>
        <w:rPr>
          <w:sz w:val="28"/>
        </w:rPr>
        <w:t xml:space="preserve"> муниципального района  Республики Татарстан  от 10 ноября  2021 г. № 510 «</w:t>
      </w:r>
      <w:r>
        <w:rPr>
          <w:sz w:val="30"/>
        </w:rPr>
        <w:t xml:space="preserve">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Муслюмовский</w:t>
      </w:r>
      <w:proofErr w:type="spellEnd"/>
      <w:r>
        <w:rPr>
          <w:sz w:val="28"/>
          <w:szCs w:val="28"/>
        </w:rPr>
        <w:t xml:space="preserve"> муниципальный район» на 2022 год», в соответствии со статьей 99 Закона Российской Федерации от 29.12.2012 № 273 «Об образовании в Российской Федерации», пунктом 11 части I статьи 15 Федерального закона от</w:t>
      </w:r>
      <w:proofErr w:type="gramEnd"/>
      <w:r>
        <w:rPr>
          <w:sz w:val="28"/>
          <w:szCs w:val="28"/>
        </w:rPr>
        <w:t xml:space="preserve">  6.10.2003 .N9 131- ФЗ «Об общих принципах организации местного самоуправления в Российской Федерации», постановлением Кабинета Министров Республики Татарстан от 30.12.20193 № </w:t>
      </w:r>
      <w:r>
        <w:rPr>
          <w:noProof/>
          <w:sz w:val="28"/>
          <w:szCs w:val="28"/>
        </w:rPr>
        <w:drawing>
          <wp:inline distT="0" distB="0" distL="0" distR="0" wp14:anchorId="29A0AE9F" wp14:editId="1457C8C8">
            <wp:extent cx="10795" cy="1079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1096 «О нормативном финансировании деятельности дошкольных образовательных организаций Республики Татарстан» и Уставом муниципального образования «</w:t>
      </w:r>
      <w:proofErr w:type="spellStart"/>
      <w:r>
        <w:rPr>
          <w:sz w:val="28"/>
          <w:szCs w:val="28"/>
        </w:rPr>
        <w:t>Муслюмовский</w:t>
      </w:r>
      <w:proofErr w:type="spellEnd"/>
      <w:r>
        <w:rPr>
          <w:sz w:val="28"/>
          <w:szCs w:val="28"/>
        </w:rPr>
        <w:t xml:space="preserve"> муниципальный район», </w:t>
      </w:r>
    </w:p>
    <w:p w:rsidR="00DE3A19" w:rsidRDefault="00DE3A19" w:rsidP="00DE3A19">
      <w:pPr>
        <w:rPr>
          <w:b/>
          <w:sz w:val="28"/>
        </w:rPr>
      </w:pPr>
    </w:p>
    <w:p w:rsidR="00DE3A19" w:rsidRDefault="00DE3A19" w:rsidP="00DE3A19">
      <w:pPr>
        <w:rPr>
          <w:sz w:val="28"/>
        </w:rPr>
      </w:pPr>
      <w:r>
        <w:rPr>
          <w:sz w:val="28"/>
        </w:rPr>
        <w:t>ПРИКАЗЫВАЮ:</w:t>
      </w:r>
    </w:p>
    <w:p w:rsidR="00DE3A19" w:rsidRDefault="00DE3A19" w:rsidP="00DE3A19">
      <w:pPr>
        <w:rPr>
          <w:sz w:val="28"/>
        </w:rPr>
      </w:pPr>
    </w:p>
    <w:p w:rsidR="00DE3A19" w:rsidRDefault="00DE3A19" w:rsidP="00DE3A19">
      <w:pPr>
        <w:numPr>
          <w:ilvl w:val="0"/>
          <w:numId w:val="2"/>
        </w:numPr>
        <w:rPr>
          <w:sz w:val="28"/>
        </w:rPr>
      </w:pPr>
      <w:r>
        <w:rPr>
          <w:sz w:val="28"/>
        </w:rPr>
        <w:t>С 01.01.2022 года ввести следующие размеры родительской платы за содержание детей в МБДОУ «</w:t>
      </w:r>
      <w:proofErr w:type="spellStart"/>
      <w:r>
        <w:rPr>
          <w:sz w:val="28"/>
        </w:rPr>
        <w:t>Муслюмовский</w:t>
      </w:r>
      <w:proofErr w:type="spellEnd"/>
      <w:r>
        <w:rPr>
          <w:sz w:val="28"/>
        </w:rPr>
        <w:t xml:space="preserve"> детский сад общеразвивающего вида «</w:t>
      </w:r>
      <w:proofErr w:type="spellStart"/>
      <w:r>
        <w:rPr>
          <w:sz w:val="28"/>
        </w:rPr>
        <w:t>Кояшкай</w:t>
      </w:r>
      <w:proofErr w:type="spellEnd"/>
      <w:r>
        <w:rPr>
          <w:sz w:val="28"/>
        </w:rPr>
        <w:t>»:</w:t>
      </w:r>
    </w:p>
    <w:p w:rsidR="00DE3A19" w:rsidRPr="00E031CE" w:rsidRDefault="00DE3A19" w:rsidP="00DE3A19">
      <w:pPr>
        <w:pStyle w:val="a4"/>
        <w:ind w:left="435"/>
        <w:rPr>
          <w:sz w:val="28"/>
        </w:rPr>
      </w:pPr>
      <w:r>
        <w:rPr>
          <w:sz w:val="28"/>
        </w:rPr>
        <w:t>а. группы раннего возраста (от 1 года  до 3 лет):</w:t>
      </w:r>
    </w:p>
    <w:p w:rsidR="00DE3A19" w:rsidRDefault="00DE3A19" w:rsidP="00DE3A19">
      <w:pPr>
        <w:pStyle w:val="a4"/>
        <w:ind w:left="435"/>
        <w:rPr>
          <w:sz w:val="28"/>
        </w:rPr>
      </w:pPr>
      <w:r w:rsidRPr="00E031CE">
        <w:rPr>
          <w:sz w:val="28"/>
        </w:rPr>
        <w:t xml:space="preserve"> -  для пятидневн</w:t>
      </w:r>
      <w:r>
        <w:rPr>
          <w:sz w:val="28"/>
        </w:rPr>
        <w:t>ого режима посещения: 3086 рублей</w:t>
      </w:r>
      <w:r w:rsidRPr="00E031CE">
        <w:rPr>
          <w:sz w:val="28"/>
        </w:rPr>
        <w:t xml:space="preserve"> (в том числе стоимость продуктов питания  2097 руб.); многодетные семьи – 1543 рублей (в том числе стоимость продуктов питания - 1049 руб.);</w:t>
      </w:r>
    </w:p>
    <w:p w:rsidR="00DE3A19" w:rsidRPr="00E031CE" w:rsidRDefault="00DE3A19" w:rsidP="00DE3A19">
      <w:pPr>
        <w:pStyle w:val="a4"/>
        <w:ind w:left="435"/>
        <w:rPr>
          <w:sz w:val="28"/>
        </w:rPr>
      </w:pPr>
      <w:r w:rsidRPr="0080461E">
        <w:rPr>
          <w:sz w:val="28"/>
        </w:rPr>
        <w:t>-  для шест</w:t>
      </w:r>
      <w:r>
        <w:rPr>
          <w:sz w:val="28"/>
        </w:rPr>
        <w:t>идневного режима посещения: 3702</w:t>
      </w:r>
      <w:r w:rsidRPr="0080461E">
        <w:rPr>
          <w:sz w:val="28"/>
        </w:rPr>
        <w:t xml:space="preserve"> рублей (в том числе с</w:t>
      </w:r>
      <w:r>
        <w:rPr>
          <w:sz w:val="28"/>
        </w:rPr>
        <w:t>тоимость продуктов питания  2517 руб.); многодетные семьи – 1851</w:t>
      </w:r>
      <w:r w:rsidRPr="0080461E">
        <w:rPr>
          <w:sz w:val="28"/>
        </w:rPr>
        <w:t xml:space="preserve"> рублей (в том числе ст</w:t>
      </w:r>
      <w:r>
        <w:rPr>
          <w:sz w:val="28"/>
        </w:rPr>
        <w:t>оимость продуктов питания - 1259</w:t>
      </w:r>
      <w:r w:rsidRPr="0080461E">
        <w:rPr>
          <w:sz w:val="28"/>
        </w:rPr>
        <w:t xml:space="preserve"> руб.);</w:t>
      </w:r>
    </w:p>
    <w:p w:rsidR="00DE3A19" w:rsidRPr="00E031CE" w:rsidRDefault="00DE3A19" w:rsidP="00DE3A19">
      <w:pPr>
        <w:pStyle w:val="a4"/>
        <w:ind w:left="435"/>
        <w:rPr>
          <w:sz w:val="28"/>
        </w:rPr>
      </w:pPr>
      <w:proofErr w:type="gramStart"/>
      <w:r w:rsidRPr="00E031CE">
        <w:rPr>
          <w:sz w:val="28"/>
        </w:rPr>
        <w:t>б</w:t>
      </w:r>
      <w:proofErr w:type="gramEnd"/>
      <w:r w:rsidRPr="00E031CE">
        <w:rPr>
          <w:sz w:val="28"/>
        </w:rPr>
        <w:t>. дош</w:t>
      </w:r>
      <w:r>
        <w:rPr>
          <w:sz w:val="28"/>
        </w:rPr>
        <w:t>кольные группы (от 3 до 7 лет):</w:t>
      </w:r>
    </w:p>
    <w:p w:rsidR="00DE3A19" w:rsidRPr="00E031CE" w:rsidRDefault="00DE3A19" w:rsidP="00DE3A19">
      <w:pPr>
        <w:pStyle w:val="a4"/>
        <w:ind w:left="435"/>
        <w:rPr>
          <w:sz w:val="28"/>
        </w:rPr>
      </w:pPr>
      <w:r w:rsidRPr="00E031CE">
        <w:rPr>
          <w:sz w:val="28"/>
        </w:rPr>
        <w:lastRenderedPageBreak/>
        <w:t>-  для пятидневного режима посещения: 3382 рублей (в том числе стоимость продуктов питания 2642 руб.); многодетные семьи – 1691 рублей (в том числе стоимость продуктов питания - 1321 руб.);</w:t>
      </w:r>
    </w:p>
    <w:p w:rsidR="00DE3A19" w:rsidRDefault="00DE3A19" w:rsidP="00DE3A19">
      <w:pPr>
        <w:pStyle w:val="a4"/>
        <w:ind w:left="435"/>
        <w:rPr>
          <w:sz w:val="28"/>
        </w:rPr>
      </w:pPr>
    </w:p>
    <w:p w:rsidR="00DE3A19" w:rsidRPr="00B5460D" w:rsidRDefault="00DE3A19" w:rsidP="00DE3A19">
      <w:pPr>
        <w:ind w:left="75"/>
        <w:rPr>
          <w:sz w:val="28"/>
        </w:rPr>
      </w:pPr>
      <w:r w:rsidRPr="00B5460D">
        <w:rPr>
          <w:sz w:val="28"/>
        </w:rPr>
        <w:t>-  для шест</w:t>
      </w:r>
      <w:r>
        <w:rPr>
          <w:sz w:val="28"/>
        </w:rPr>
        <w:t>идневного режима посещения: 4056 рублей</w:t>
      </w:r>
      <w:r w:rsidRPr="00B5460D">
        <w:rPr>
          <w:sz w:val="28"/>
        </w:rPr>
        <w:t xml:space="preserve"> (в том числе с</w:t>
      </w:r>
      <w:r>
        <w:rPr>
          <w:sz w:val="28"/>
        </w:rPr>
        <w:t>тоимость продуктов питания  3170 руб.); многодетные семьи – 2028</w:t>
      </w:r>
      <w:r w:rsidRPr="00B5460D">
        <w:rPr>
          <w:sz w:val="28"/>
        </w:rPr>
        <w:t xml:space="preserve"> рублей (в том числе ст</w:t>
      </w:r>
      <w:r>
        <w:rPr>
          <w:sz w:val="28"/>
        </w:rPr>
        <w:t>оимость продуктов питания - 1585</w:t>
      </w:r>
      <w:r w:rsidRPr="00B5460D">
        <w:rPr>
          <w:sz w:val="28"/>
        </w:rPr>
        <w:t xml:space="preserve"> руб.).</w:t>
      </w:r>
    </w:p>
    <w:p w:rsidR="00DE3A19" w:rsidRPr="00B5460D" w:rsidRDefault="00DE3A19" w:rsidP="00DE3A19">
      <w:pPr>
        <w:rPr>
          <w:sz w:val="28"/>
        </w:rPr>
      </w:pPr>
    </w:p>
    <w:p w:rsidR="00DE3A19" w:rsidRDefault="00DE3A19" w:rsidP="00DE3A19">
      <w:pPr>
        <w:ind w:left="75"/>
        <w:rPr>
          <w:sz w:val="28"/>
        </w:rPr>
      </w:pPr>
      <w:r>
        <w:rPr>
          <w:sz w:val="28"/>
        </w:rPr>
        <w:t xml:space="preserve">2.   Воспитателям групп донести до сведения родителей  текст  Постановления Исполнительного комитета </w:t>
      </w:r>
      <w:proofErr w:type="spellStart"/>
      <w:r>
        <w:rPr>
          <w:sz w:val="28"/>
        </w:rPr>
        <w:t>Муслюмовского</w:t>
      </w:r>
      <w:proofErr w:type="spellEnd"/>
      <w:r>
        <w:rPr>
          <w:sz w:val="28"/>
        </w:rPr>
        <w:t xml:space="preserve"> муниципального района  Республики Татарстан  от 10 ноября  2021 г. № 510 «</w:t>
      </w:r>
      <w:r>
        <w:rPr>
          <w:sz w:val="30"/>
        </w:rPr>
        <w:t xml:space="preserve">Об утверждении нормативов финансирования деятельности образовательных организаций, реализующих программы дошкольного образования муниципального образования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Муслюмовский</w:t>
      </w:r>
      <w:proofErr w:type="spellEnd"/>
      <w:r>
        <w:rPr>
          <w:sz w:val="28"/>
          <w:szCs w:val="28"/>
        </w:rPr>
        <w:t xml:space="preserve"> муниципальный район» на 2022 </w:t>
      </w:r>
      <w:proofErr w:type="spellStart"/>
      <w:r>
        <w:rPr>
          <w:sz w:val="28"/>
          <w:szCs w:val="28"/>
        </w:rPr>
        <w:t>год»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нформацию</w:t>
      </w:r>
      <w:proofErr w:type="spellEnd"/>
      <w:r>
        <w:rPr>
          <w:sz w:val="28"/>
          <w:szCs w:val="28"/>
        </w:rPr>
        <w:t xml:space="preserve"> об изменении размера родительской платы </w:t>
      </w:r>
      <w:r>
        <w:rPr>
          <w:sz w:val="28"/>
        </w:rPr>
        <w:t>за содержание детей в МБДОУ «</w:t>
      </w:r>
      <w:proofErr w:type="spellStart"/>
      <w:r>
        <w:rPr>
          <w:sz w:val="28"/>
        </w:rPr>
        <w:t>Муслюмовский</w:t>
      </w:r>
      <w:proofErr w:type="spellEnd"/>
      <w:r>
        <w:rPr>
          <w:sz w:val="28"/>
        </w:rPr>
        <w:t xml:space="preserve">  детский сад общеразвивающего вида «</w:t>
      </w:r>
      <w:proofErr w:type="spellStart"/>
      <w:r>
        <w:rPr>
          <w:sz w:val="28"/>
        </w:rPr>
        <w:t>Кояшкай</w:t>
      </w:r>
      <w:proofErr w:type="spellEnd"/>
      <w:r>
        <w:rPr>
          <w:sz w:val="28"/>
        </w:rPr>
        <w:t>» с 01.01.2022г.</w:t>
      </w:r>
    </w:p>
    <w:p w:rsidR="00DE3A19" w:rsidRDefault="00DE3A19" w:rsidP="00DE3A19">
      <w:pPr>
        <w:rPr>
          <w:sz w:val="28"/>
          <w:szCs w:val="28"/>
        </w:rPr>
      </w:pPr>
    </w:p>
    <w:p w:rsidR="00DE3A19" w:rsidRDefault="00DE3A19" w:rsidP="00DE3A19">
      <w:pPr>
        <w:rPr>
          <w:sz w:val="28"/>
        </w:rPr>
      </w:pPr>
      <w:r>
        <w:rPr>
          <w:sz w:val="28"/>
        </w:rPr>
        <w:t xml:space="preserve">2. 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приказа оставляю за собой.</w:t>
      </w:r>
    </w:p>
    <w:p w:rsidR="00DE3A19" w:rsidRDefault="00DE3A19" w:rsidP="00DE3A19">
      <w:pPr>
        <w:rPr>
          <w:sz w:val="28"/>
        </w:rPr>
      </w:pPr>
    </w:p>
    <w:p w:rsidR="00DE3A19" w:rsidRDefault="00DE3A19" w:rsidP="00DE3A19">
      <w:pPr>
        <w:ind w:left="75"/>
        <w:rPr>
          <w:sz w:val="28"/>
        </w:rPr>
      </w:pPr>
    </w:p>
    <w:p w:rsidR="00DE3A19" w:rsidRDefault="00DE3A19" w:rsidP="00DE3A19">
      <w:pPr>
        <w:rPr>
          <w:sz w:val="28"/>
        </w:rPr>
      </w:pPr>
      <w:r>
        <w:rPr>
          <w:sz w:val="28"/>
        </w:rPr>
        <w:t xml:space="preserve">       Заведующий МБДОУ «</w:t>
      </w:r>
      <w:proofErr w:type="spellStart"/>
      <w:r>
        <w:rPr>
          <w:sz w:val="28"/>
        </w:rPr>
        <w:t>Кояшкай</w:t>
      </w:r>
      <w:proofErr w:type="spellEnd"/>
      <w:r>
        <w:rPr>
          <w:sz w:val="28"/>
        </w:rPr>
        <w:t xml:space="preserve">»:                             </w:t>
      </w:r>
      <w:proofErr w:type="spellStart"/>
      <w:r>
        <w:rPr>
          <w:sz w:val="28"/>
        </w:rPr>
        <w:t>М.А.Султанова</w:t>
      </w:r>
      <w:proofErr w:type="spellEnd"/>
    </w:p>
    <w:p w:rsidR="00DE3A19" w:rsidRDefault="00DE3A19" w:rsidP="00DE3A19">
      <w:pPr>
        <w:rPr>
          <w:sz w:val="28"/>
        </w:rPr>
      </w:pPr>
    </w:p>
    <w:p w:rsidR="00DE3A19" w:rsidRPr="00E031CE" w:rsidRDefault="00DE3A19" w:rsidP="00DE3A19"/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rPr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DE3A19" w:rsidRDefault="00DE3A19" w:rsidP="00DE3A19">
      <w:pPr>
        <w:pStyle w:val="Style47"/>
        <w:widowControl/>
        <w:spacing w:line="240" w:lineRule="auto"/>
        <w:ind w:right="113"/>
        <w:contextualSpacing/>
        <w:jc w:val="center"/>
        <w:rPr>
          <w:rFonts w:ascii="Times New Roman" w:hAnsi="Times New Roman"/>
          <w:b/>
          <w:bCs/>
          <w:sz w:val="28"/>
          <w:szCs w:val="28"/>
          <w:lang w:val="tt-RU"/>
        </w:rPr>
      </w:pPr>
    </w:p>
    <w:p w:rsidR="00E60EAE" w:rsidRPr="00DE3A19" w:rsidRDefault="00E60EAE">
      <w:pPr>
        <w:rPr>
          <w:lang w:val="tt-RU"/>
        </w:rPr>
      </w:pPr>
    </w:p>
    <w:sectPr w:rsidR="00E60EAE" w:rsidRPr="00DE3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7F5A"/>
    <w:multiLevelType w:val="hybridMultilevel"/>
    <w:tmpl w:val="8848A202"/>
    <w:lvl w:ilvl="0" w:tplc="6FB4C4F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9B10CD"/>
    <w:multiLevelType w:val="hybridMultilevel"/>
    <w:tmpl w:val="8848A202"/>
    <w:lvl w:ilvl="0" w:tplc="6FB4C4F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39"/>
    <w:rsid w:val="002B3A39"/>
    <w:rsid w:val="00DE3A19"/>
    <w:rsid w:val="00E60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1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"/>
    <w:link w:val="a4"/>
    <w:uiPriority w:val="34"/>
    <w:locked/>
    <w:rsid w:val="00DE3A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aliases w:val="SL_Абзац списка"/>
    <w:basedOn w:val="a"/>
    <w:link w:val="a3"/>
    <w:uiPriority w:val="34"/>
    <w:qFormat/>
    <w:rsid w:val="00DE3A1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E3A19"/>
    <w:rPr>
      <w:color w:val="0000FF"/>
      <w:u w:val="single"/>
    </w:rPr>
  </w:style>
  <w:style w:type="paragraph" w:customStyle="1" w:styleId="Style47">
    <w:name w:val="Style47"/>
    <w:basedOn w:val="a"/>
    <w:rsid w:val="00DE3A19"/>
    <w:pPr>
      <w:widowControl w:val="0"/>
      <w:autoSpaceDE w:val="0"/>
      <w:autoSpaceDN w:val="0"/>
      <w:adjustRightInd w:val="0"/>
      <w:spacing w:line="254" w:lineRule="exact"/>
    </w:pPr>
    <w:rPr>
      <w:rFonts w:ascii="Calibri" w:eastAsia="Times New Roman" w:hAnsi="Calibri"/>
    </w:rPr>
  </w:style>
  <w:style w:type="paragraph" w:styleId="a6">
    <w:name w:val="Balloon Text"/>
    <w:basedOn w:val="a"/>
    <w:link w:val="a7"/>
    <w:uiPriority w:val="99"/>
    <w:semiHidden/>
    <w:unhideWhenUsed/>
    <w:rsid w:val="00DE3A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19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1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"/>
    <w:link w:val="a4"/>
    <w:uiPriority w:val="34"/>
    <w:locked/>
    <w:rsid w:val="00DE3A1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List Paragraph"/>
    <w:aliases w:val="SL_Абзац списка"/>
    <w:basedOn w:val="a"/>
    <w:link w:val="a3"/>
    <w:uiPriority w:val="34"/>
    <w:qFormat/>
    <w:rsid w:val="00DE3A19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E3A19"/>
    <w:rPr>
      <w:color w:val="0000FF"/>
      <w:u w:val="single"/>
    </w:rPr>
  </w:style>
  <w:style w:type="paragraph" w:customStyle="1" w:styleId="Style47">
    <w:name w:val="Style47"/>
    <w:basedOn w:val="a"/>
    <w:rsid w:val="00DE3A19"/>
    <w:pPr>
      <w:widowControl w:val="0"/>
      <w:autoSpaceDE w:val="0"/>
      <w:autoSpaceDN w:val="0"/>
      <w:adjustRightInd w:val="0"/>
      <w:spacing w:line="254" w:lineRule="exact"/>
    </w:pPr>
    <w:rPr>
      <w:rFonts w:ascii="Calibri" w:eastAsia="Times New Roman" w:hAnsi="Calibri"/>
    </w:rPr>
  </w:style>
  <w:style w:type="paragraph" w:styleId="a6">
    <w:name w:val="Balloon Text"/>
    <w:basedOn w:val="a"/>
    <w:link w:val="a7"/>
    <w:uiPriority w:val="99"/>
    <w:semiHidden/>
    <w:unhideWhenUsed/>
    <w:rsid w:val="00DE3A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3A19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oo_muslum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832</Words>
  <Characters>4746</Characters>
  <Application>Microsoft Office Word</Application>
  <DocSecurity>0</DocSecurity>
  <Lines>39</Lines>
  <Paragraphs>11</Paragraphs>
  <ScaleCrop>false</ScaleCrop>
  <Company>Home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2</cp:revision>
  <dcterms:created xsi:type="dcterms:W3CDTF">2022-06-29T08:28:00Z</dcterms:created>
  <dcterms:modified xsi:type="dcterms:W3CDTF">2022-06-29T08:28:00Z</dcterms:modified>
</cp:coreProperties>
</file>